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50" w:rsidRPr="00C60702" w:rsidRDefault="00C97F4B" w:rsidP="00767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02">
        <w:rPr>
          <w:rFonts w:ascii="Times New Roman" w:hAnsi="Times New Roman" w:cs="Times New Roman"/>
          <w:b/>
          <w:sz w:val="24"/>
          <w:szCs w:val="24"/>
        </w:rPr>
        <w:t xml:space="preserve">Игровая программа </w:t>
      </w:r>
      <w:r w:rsidR="00C40D61" w:rsidRPr="00C60702">
        <w:rPr>
          <w:rFonts w:ascii="Times New Roman" w:hAnsi="Times New Roman" w:cs="Times New Roman"/>
          <w:b/>
          <w:sz w:val="24"/>
          <w:szCs w:val="24"/>
        </w:rPr>
        <w:t>«</w:t>
      </w:r>
      <w:r w:rsidR="00767EBA" w:rsidRPr="00C60702">
        <w:rPr>
          <w:rFonts w:ascii="Times New Roman" w:hAnsi="Times New Roman" w:cs="Times New Roman"/>
          <w:b/>
          <w:sz w:val="24"/>
          <w:szCs w:val="24"/>
        </w:rPr>
        <w:t>Богатство Кузбасса</w:t>
      </w:r>
      <w:r w:rsidR="00C40D61" w:rsidRPr="00C60702">
        <w:rPr>
          <w:rFonts w:ascii="Times New Roman" w:hAnsi="Times New Roman" w:cs="Times New Roman"/>
          <w:b/>
          <w:sz w:val="24"/>
          <w:szCs w:val="24"/>
        </w:rPr>
        <w:t>»</w:t>
      </w:r>
    </w:p>
    <w:p w:rsidR="00C97F4B" w:rsidRPr="00C60702" w:rsidRDefault="00C97F4B" w:rsidP="00767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>(1-4 класс)</w:t>
      </w:r>
    </w:p>
    <w:p w:rsidR="00C40D61" w:rsidRPr="00C60702" w:rsidRDefault="00C40D61" w:rsidP="00C40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Н.Б. Кожуховская – воспитатель,</w:t>
      </w:r>
    </w:p>
    <w:p w:rsidR="00C40D61" w:rsidRPr="00C60702" w:rsidRDefault="00C40D61" w:rsidP="00C40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МКОУ «Школа – интерна №4»</w:t>
      </w:r>
    </w:p>
    <w:p w:rsidR="00767EBA" w:rsidRPr="00C60702" w:rsidRDefault="00767EBA" w:rsidP="00767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BA" w:rsidRPr="00C60702" w:rsidRDefault="00767EBA" w:rsidP="00767EBA">
      <w:pPr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b/>
          <w:sz w:val="24"/>
          <w:szCs w:val="24"/>
        </w:rPr>
        <w:t>Цель</w:t>
      </w:r>
      <w:r w:rsidRPr="00C60702">
        <w:rPr>
          <w:rFonts w:ascii="Times New Roman" w:hAnsi="Times New Roman" w:cs="Times New Roman"/>
          <w:sz w:val="24"/>
          <w:szCs w:val="24"/>
        </w:rPr>
        <w:t xml:space="preserve">: </w:t>
      </w:r>
      <w:r w:rsidR="00C40D61" w:rsidRPr="00C60702">
        <w:rPr>
          <w:rFonts w:ascii="Times New Roman" w:hAnsi="Times New Roman" w:cs="Times New Roman"/>
          <w:sz w:val="24"/>
          <w:szCs w:val="24"/>
        </w:rPr>
        <w:t>формирование у детей знаний</w:t>
      </w:r>
      <w:r w:rsidRPr="00C60702">
        <w:rPr>
          <w:rFonts w:ascii="Times New Roman" w:hAnsi="Times New Roman" w:cs="Times New Roman"/>
          <w:sz w:val="24"/>
          <w:szCs w:val="24"/>
        </w:rPr>
        <w:t xml:space="preserve"> о природных богатствах Кузбасса и их использовании в жизни людей.</w:t>
      </w:r>
    </w:p>
    <w:p w:rsidR="00767EBA" w:rsidRPr="00C60702" w:rsidRDefault="00767EBA" w:rsidP="00767EBA">
      <w:pPr>
        <w:rPr>
          <w:rFonts w:ascii="Times New Roman" w:hAnsi="Times New Roman" w:cs="Times New Roman"/>
          <w:b/>
          <w:sz w:val="24"/>
          <w:szCs w:val="24"/>
        </w:rPr>
      </w:pPr>
      <w:r w:rsidRPr="00C607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7EBA" w:rsidRPr="00C60702" w:rsidRDefault="00C40D61" w:rsidP="00767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>расширять кругозор обучающихся</w:t>
      </w:r>
      <w:r w:rsidR="00767EBA" w:rsidRPr="00C60702">
        <w:rPr>
          <w:rFonts w:ascii="Times New Roman" w:hAnsi="Times New Roman" w:cs="Times New Roman"/>
          <w:sz w:val="24"/>
          <w:szCs w:val="24"/>
        </w:rPr>
        <w:t xml:space="preserve"> об использовании природных ископаемых Кузбасса;</w:t>
      </w:r>
    </w:p>
    <w:p w:rsidR="00767EBA" w:rsidRPr="00C60702" w:rsidRDefault="00767EBA" w:rsidP="00767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>закреплять умения соотносить изделия, материалы и предметы быта с соответствующими полезными ископаемыми;</w:t>
      </w:r>
    </w:p>
    <w:p w:rsidR="008A43D4" w:rsidRPr="00C60702" w:rsidRDefault="008A43D4" w:rsidP="00767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>продолжать обогащать и активизировать словарный запас;</w:t>
      </w:r>
    </w:p>
    <w:p w:rsidR="004F03D6" w:rsidRPr="00C60702" w:rsidRDefault="004F03D6" w:rsidP="00767E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любознательность, стремление больше узнать о своём крае;</w:t>
      </w:r>
    </w:p>
    <w:p w:rsidR="004F03D6" w:rsidRPr="00C60702" w:rsidRDefault="004F03D6" w:rsidP="00767E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интерес, любовь к родному краю через стихи, беседу, песни, рассматривание иллюстраций, просмотр фильмов</w:t>
      </w:r>
      <w:r w:rsidR="00755F93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7EBA" w:rsidRPr="00C60702" w:rsidRDefault="00767EBA" w:rsidP="00767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природным богатствам Кузбасса.</w:t>
      </w:r>
    </w:p>
    <w:p w:rsidR="00C40D61" w:rsidRPr="00C60702" w:rsidRDefault="00C40D61" w:rsidP="00C40D61">
      <w:pPr>
        <w:pStyle w:val="a3"/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D61" w:rsidRPr="00C60702" w:rsidRDefault="00C40D61" w:rsidP="00C40D61">
      <w:pPr>
        <w:pStyle w:val="a3"/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компьютер, мультимедийный проектор, презентация, </w:t>
      </w:r>
      <w:r w:rsidR="00AB4206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Кемеровской области, контуры герба,</w:t>
      </w:r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="001E0B9D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еоклип «Природа Кузбасса</w:t>
      </w:r>
      <w:r w:rsidR="001E0B9D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коллекция минералов.</w:t>
      </w:r>
    </w:p>
    <w:p w:rsidR="00C40D61" w:rsidRPr="00C60702" w:rsidRDefault="00C40D61" w:rsidP="00C40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D61" w:rsidRPr="00C60702" w:rsidRDefault="00C40D61" w:rsidP="00C40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0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C40D61" w:rsidRPr="00C60702" w:rsidRDefault="006827A3" w:rsidP="00C40D61">
      <w:pPr>
        <w:pStyle w:val="a5"/>
      </w:pPr>
      <w:r w:rsidRPr="00C60702">
        <w:rPr>
          <w:b/>
        </w:rPr>
        <w:t xml:space="preserve">Вед: </w:t>
      </w:r>
      <w:r w:rsidR="00C40D61" w:rsidRPr="00C60702">
        <w:t>В российской нашей необъятной шири</w:t>
      </w:r>
      <w:r w:rsidR="00C40D61" w:rsidRPr="00C60702">
        <w:br/>
        <w:t>Есть край известный.</w:t>
      </w:r>
      <w:r w:rsidR="00C40D61" w:rsidRPr="00C60702">
        <w:br/>
        <w:t>Край, где мы живем.</w:t>
      </w:r>
      <w:r w:rsidR="00C40D61" w:rsidRPr="00C60702">
        <w:br/>
        <w:t>Зовут его «Жемчужиной Сибири»,</w:t>
      </w:r>
      <w:r w:rsidR="00C40D61" w:rsidRPr="00C60702">
        <w:br/>
        <w:t>А мы землей любимою зовем.</w:t>
      </w:r>
      <w:r w:rsidR="00C40D61" w:rsidRPr="00C60702">
        <w:br/>
        <w:t>Кузбасс — земля особенного рода,</w:t>
      </w:r>
      <w:r w:rsidR="00C40D61" w:rsidRPr="00C60702">
        <w:br/>
        <w:t>Ее не спутать ни с какой другой.</w:t>
      </w:r>
      <w:r w:rsidR="00C40D61" w:rsidRPr="00C60702">
        <w:br/>
        <w:t>И днем и ночью жаркая работа</w:t>
      </w:r>
      <w:r w:rsidR="00C40D61" w:rsidRPr="00C60702">
        <w:br/>
        <w:t>Кипит и на земле и под землей.</w:t>
      </w:r>
      <w:r w:rsidR="00C40D61" w:rsidRPr="00C60702">
        <w:br/>
        <w:t>Хранит земля несметные запасы.</w:t>
      </w:r>
      <w:r w:rsidR="00C40D61" w:rsidRPr="00C60702">
        <w:br/>
        <w:t>Щедры поля родимой стороны.</w:t>
      </w:r>
      <w:r w:rsidR="00C40D61" w:rsidRPr="00C60702">
        <w:br/>
        <w:t>От ритма жизни нашего Кузбасса</w:t>
      </w:r>
      <w:r w:rsidR="00C40D61" w:rsidRPr="00C60702">
        <w:br/>
        <w:t>Зависит состояние страны.</w:t>
      </w:r>
      <w:r w:rsidR="00C40D61" w:rsidRPr="00C60702">
        <w:br/>
        <w:t>Шумит тайга.</w:t>
      </w:r>
      <w:r w:rsidR="00C40D61" w:rsidRPr="00C60702">
        <w:br/>
        <w:t>Зовут к вершинам горы.</w:t>
      </w:r>
      <w:r w:rsidR="00C40D61" w:rsidRPr="00C60702">
        <w:br/>
        <w:t>Земля отцов нам с детства дорога.</w:t>
      </w:r>
      <w:r w:rsidR="00C40D61" w:rsidRPr="00C60702">
        <w:br/>
        <w:t>Волнуют сердце милые просторы,</w:t>
      </w:r>
      <w:r w:rsidR="00C40D61" w:rsidRPr="00C60702">
        <w:br/>
        <w:t>Ласкают взгляд крутые берега.</w:t>
      </w:r>
      <w:r w:rsidR="00C40D61" w:rsidRPr="00C60702">
        <w:br/>
        <w:t>Гордимся мы твоею доброй славой,</w:t>
      </w:r>
      <w:r w:rsidR="00C40D61" w:rsidRPr="00C60702">
        <w:br/>
        <w:t>Твоим богатством, наш родимый край.</w:t>
      </w:r>
      <w:r w:rsidR="00C40D61" w:rsidRPr="00C60702">
        <w:br/>
        <w:t>Кузнецкий край, на благо всей державы,</w:t>
      </w:r>
      <w:r w:rsidR="00C40D61" w:rsidRPr="00C60702">
        <w:br/>
        <w:t>На счастье нам живи и процветай!</w:t>
      </w:r>
    </w:p>
    <w:p w:rsidR="00C40D61" w:rsidRPr="00C60702" w:rsidRDefault="00C40D61" w:rsidP="00C40D61">
      <w:pPr>
        <w:pStyle w:val="a5"/>
        <w:rPr>
          <w:rStyle w:val="a4"/>
        </w:rPr>
      </w:pPr>
      <w:r w:rsidRPr="00C60702">
        <w:rPr>
          <w:rStyle w:val="a4"/>
        </w:rPr>
        <w:lastRenderedPageBreak/>
        <w:t>Иванов В.</w:t>
      </w:r>
    </w:p>
    <w:p w:rsidR="00942E2A" w:rsidRPr="00C60702" w:rsidRDefault="006827A3" w:rsidP="00C40D61">
      <w:pPr>
        <w:pStyle w:val="a5"/>
        <w:rPr>
          <w:rStyle w:val="a4"/>
          <w:i w:val="0"/>
        </w:rPr>
      </w:pPr>
      <w:r w:rsidRPr="00C60702">
        <w:rPr>
          <w:rStyle w:val="a4"/>
          <w:i w:val="0"/>
        </w:rPr>
        <w:t>-Сегодня мы с вами, ребята, поговорим о том, чем богата наша Кемеровская область.</w:t>
      </w:r>
      <w:r w:rsidR="00942E2A" w:rsidRPr="00C60702">
        <w:rPr>
          <w:rStyle w:val="a4"/>
          <w:i w:val="0"/>
        </w:rPr>
        <w:t xml:space="preserve"> </w:t>
      </w:r>
    </w:p>
    <w:p w:rsidR="00942E2A" w:rsidRPr="00C60702" w:rsidRDefault="00942E2A" w:rsidP="00942E2A">
      <w:pPr>
        <w:pStyle w:val="a5"/>
        <w:jc w:val="center"/>
        <w:rPr>
          <w:rStyle w:val="a4"/>
        </w:rPr>
      </w:pPr>
      <w:r w:rsidRPr="00C60702">
        <w:rPr>
          <w:rStyle w:val="a4"/>
        </w:rPr>
        <w:t>Слайд 1</w:t>
      </w:r>
    </w:p>
    <w:p w:rsidR="006827A3" w:rsidRPr="00C60702" w:rsidRDefault="006827A3" w:rsidP="00502F34">
      <w:pPr>
        <w:pStyle w:val="a5"/>
        <w:jc w:val="both"/>
        <w:rPr>
          <w:rStyle w:val="a4"/>
        </w:rPr>
      </w:pPr>
      <w:r w:rsidRPr="00C60702">
        <w:rPr>
          <w:rStyle w:val="a4"/>
          <w:i w:val="0"/>
        </w:rPr>
        <w:t xml:space="preserve"> </w:t>
      </w:r>
      <w:r w:rsidR="00942E2A" w:rsidRPr="00C60702">
        <w:rPr>
          <w:rStyle w:val="a4"/>
          <w:i w:val="0"/>
        </w:rPr>
        <w:t>-</w:t>
      </w:r>
      <w:r w:rsidRPr="00C60702">
        <w:rPr>
          <w:rStyle w:val="a4"/>
          <w:i w:val="0"/>
        </w:rPr>
        <w:t>26 января ей исполнилось 76 лет. В каком году образовалась</w:t>
      </w:r>
      <w:r w:rsidR="00942E2A" w:rsidRPr="00C60702">
        <w:rPr>
          <w:rStyle w:val="a4"/>
          <w:i w:val="0"/>
        </w:rPr>
        <w:t xml:space="preserve"> Кемеровская область? </w:t>
      </w:r>
      <w:r w:rsidR="00942E2A" w:rsidRPr="00C60702">
        <w:rPr>
          <w:rStyle w:val="a4"/>
        </w:rPr>
        <w:t>(1943 год</w:t>
      </w:r>
      <w:r w:rsidRPr="00C60702">
        <w:rPr>
          <w:rStyle w:val="a4"/>
        </w:rPr>
        <w:t>)</w:t>
      </w:r>
      <w:r w:rsidR="00942E2A" w:rsidRPr="00C60702">
        <w:rPr>
          <w:rStyle w:val="a4"/>
          <w:i w:val="0"/>
        </w:rPr>
        <w:t xml:space="preserve"> Как называют нашу область</w:t>
      </w:r>
      <w:r w:rsidR="00942E2A" w:rsidRPr="00C60702">
        <w:rPr>
          <w:rStyle w:val="a4"/>
        </w:rPr>
        <w:t>? (Кузбасс)</w:t>
      </w:r>
    </w:p>
    <w:p w:rsidR="00942E2A" w:rsidRPr="00C60702" w:rsidRDefault="00942E2A" w:rsidP="00942E2A">
      <w:pPr>
        <w:pStyle w:val="a5"/>
        <w:jc w:val="center"/>
        <w:rPr>
          <w:rStyle w:val="a4"/>
        </w:rPr>
      </w:pPr>
      <w:r w:rsidRPr="00C60702">
        <w:rPr>
          <w:rStyle w:val="a4"/>
        </w:rPr>
        <w:t>Слайд 2</w:t>
      </w:r>
    </w:p>
    <w:p w:rsidR="00942E2A" w:rsidRPr="00C60702" w:rsidRDefault="00942E2A" w:rsidP="00502F34">
      <w:pPr>
        <w:pStyle w:val="a5"/>
        <w:jc w:val="both"/>
        <w:rPr>
          <w:rStyle w:val="a4"/>
          <w:i w:val="0"/>
        </w:rPr>
      </w:pPr>
      <w:r w:rsidRPr="00C60702">
        <w:rPr>
          <w:rStyle w:val="a4"/>
          <w:i w:val="0"/>
        </w:rPr>
        <w:t xml:space="preserve">-У каждого субъекта Российской Федерации есть символы. Это флаг, герб и гимн. Они отражают то, чем мы можем гордится и чем богата наша область. Давайте </w:t>
      </w:r>
      <w:r w:rsidR="00502F34" w:rsidRPr="00C60702">
        <w:rPr>
          <w:rStyle w:val="a4"/>
          <w:i w:val="0"/>
        </w:rPr>
        <w:t xml:space="preserve">внимательно </w:t>
      </w:r>
      <w:r w:rsidRPr="00C60702">
        <w:rPr>
          <w:rStyle w:val="a4"/>
          <w:i w:val="0"/>
        </w:rPr>
        <w:t>рассмотрим герб Кемеровской области.</w:t>
      </w:r>
    </w:p>
    <w:p w:rsidR="00942E2A" w:rsidRPr="00C60702" w:rsidRDefault="00942E2A" w:rsidP="00942E2A">
      <w:pPr>
        <w:pStyle w:val="a5"/>
        <w:jc w:val="center"/>
        <w:rPr>
          <w:i/>
        </w:rPr>
      </w:pPr>
      <w:r w:rsidRPr="00C60702">
        <w:rPr>
          <w:rStyle w:val="a4"/>
        </w:rPr>
        <w:t>Слайд 3</w:t>
      </w:r>
    </w:p>
    <w:p w:rsidR="00E10A8A" w:rsidRPr="00C60702" w:rsidRDefault="00942E2A" w:rsidP="00502F34">
      <w:pPr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C607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0A8A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Герб изображён в виде щита, который окаймлен узкими полосками чёрного и золотого цветов. Нижняя часть щита зелёного цвета, который символизирует сельское хозяйство и природные богатства. В центре щита – треугольник чёрного цвета</w:t>
      </w:r>
      <w:r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0A8A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вокруг которого полоска золотого цвета – символ угольной промышленности, в центре изображены перекрещенные кузнечный молот и кирка, обозначающие индустриальную промышленность Кемеровской области. К вершине устремлены три пшеничных колоса, символизирующие сельское хозяйство. Треугольники красного цвета символизируют раскалённый металл. Дубовый венок символизирует силу и принадлежность Кемеровской области к </w:t>
      </w:r>
      <w:r w:rsidR="00AB4206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Российскому </w:t>
      </w:r>
      <w:r w:rsidR="00E10A8A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государству. На орденской ленте в центре венка дата образования области – 1943 год. Корона в разрезе дубового венка над центром щита символизирует богатства Кузбасса. </w:t>
      </w:r>
      <w:r w:rsidR="00AB4206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>Прошу всех встать, звучит гимн Кузбасса.</w:t>
      </w:r>
      <w:r w:rsidR="00E10A8A" w:rsidRPr="00C6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206" w:rsidRPr="00C60702"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(прослушивание гимна)</w:t>
      </w:r>
    </w:p>
    <w:p w:rsidR="00AB4206" w:rsidRPr="00C60702" w:rsidRDefault="00AB4206" w:rsidP="00AB4206">
      <w:pPr>
        <w:jc w:val="center"/>
        <w:rPr>
          <w:rStyle w:val="a6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0702">
        <w:rPr>
          <w:rStyle w:val="a6"/>
          <w:rFonts w:ascii="Times New Roman" w:hAnsi="Times New Roman" w:cs="Times New Roman"/>
          <w:i/>
          <w:color w:val="000000" w:themeColor="text1"/>
          <w:sz w:val="24"/>
          <w:szCs w:val="24"/>
        </w:rPr>
        <w:t>Игра «Раскрась герб»</w:t>
      </w:r>
    </w:p>
    <w:p w:rsidR="00AB4206" w:rsidRPr="00C60702" w:rsidRDefault="00AB4206" w:rsidP="00AB4206">
      <w:pPr>
        <w:jc w:val="center"/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C60702"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(Две команды по 2 человека. На доске контуры герба. Необходимо правильно раскрасить герб и объяснить назначение каждого символа.)</w:t>
      </w:r>
    </w:p>
    <w:p w:rsidR="009A59D5" w:rsidRPr="00C60702" w:rsidRDefault="009A59D5" w:rsidP="009A59D5">
      <w:pPr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C60702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-Каждый россиянин знает, чем богата Кемеровская область. Достаточно сказать, что мы живем в Кузбассе. Какое полезное ископаемое прославило область на всю страну? </w:t>
      </w:r>
      <w:r w:rsidRPr="00C60702"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(уголь)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Горючий </w:t>
      </w:r>
      <w:hyperlink r:id="rId6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камень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hyperlink r:id="rId8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русская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пословица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сравнивает лживого человека, который хоть и </w:t>
      </w:r>
      <w:hyperlink r:id="rId10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обожжёт, </w:t>
      </w:r>
      <w:hyperlink r:id="rId11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очернит?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обожжёт, то очернит.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Топливо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можно рисовать.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Топливо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кальяна.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Компонент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дымного пороха.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топлива получают </w:t>
      </w:r>
      <w:hyperlink r:id="rId23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искусственный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бензин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Активированный в аптечке.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Пароходное </w:t>
      </w:r>
      <w:hyperlink r:id="rId27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топливо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</w:t>
      </w:r>
      <w:hyperlink r:id="rId29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топливо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добывают при помощи отбойного молотка?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hyperlink r:id="rId31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топливо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добывал </w:t>
      </w:r>
      <w:hyperlink r:id="rId32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Стаханов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42B0F" w:rsidRPr="00C60702" w:rsidRDefault="00C60702" w:rsidP="00842B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842B0F" w:rsidRPr="00C607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12.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Чёрное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="00842B0F" w:rsidRPr="00C60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топливо</w:t>
        </w:r>
      </w:hyperlink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B0F" w:rsidRPr="00C60702" w:rsidRDefault="00842B0F" w:rsidP="009A59D5">
      <w:pPr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9A59D5" w:rsidRPr="00C60702" w:rsidRDefault="009A59D5" w:rsidP="009A59D5">
      <w:pPr>
        <w:jc w:val="center"/>
        <w:rPr>
          <w:rStyle w:val="a6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0702">
        <w:rPr>
          <w:rStyle w:val="a6"/>
          <w:rFonts w:ascii="Times New Roman" w:hAnsi="Times New Roman" w:cs="Times New Roman"/>
          <w:i/>
          <w:color w:val="000000" w:themeColor="text1"/>
          <w:sz w:val="24"/>
          <w:szCs w:val="24"/>
        </w:rPr>
        <w:t>Игра «Найди уголь в коллекции минералов»</w:t>
      </w:r>
    </w:p>
    <w:p w:rsidR="009A59D5" w:rsidRPr="00C60702" w:rsidRDefault="009A59D5" w:rsidP="009A59D5">
      <w:pPr>
        <w:pStyle w:val="a5"/>
        <w:spacing w:before="0" w:beforeAutospacing="0" w:after="0" w:afterAutospacing="0"/>
        <w:jc w:val="both"/>
      </w:pPr>
      <w:r w:rsidRPr="00C60702">
        <w:rPr>
          <w:rStyle w:val="a6"/>
          <w:b w:val="0"/>
          <w:color w:val="000000" w:themeColor="text1"/>
        </w:rPr>
        <w:lastRenderedPageBreak/>
        <w:t xml:space="preserve">В нашей области добывают не только уголь. </w:t>
      </w:r>
      <w:r w:rsidRPr="00C60702">
        <w:rPr>
          <w:rFonts w:eastAsiaTheme="minorEastAsia"/>
          <w:color w:val="000000" w:themeColor="text1"/>
          <w:kern w:val="24"/>
        </w:rPr>
        <w:t xml:space="preserve">К настоящему времени в пределах Кузбасса открыто более 90 месторождений и 20 рудопроявлений различных металлов. </w:t>
      </w:r>
    </w:p>
    <w:p w:rsidR="009A59D5" w:rsidRPr="00C60702" w:rsidRDefault="009A59D5" w:rsidP="009A59D5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C607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Это </w:t>
      </w:r>
      <w:r w:rsidRPr="00C6070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золото, серебро, железо, алюминий, марганец, цинк, свинец, медь, титан, хром, вольфрам, молибден, ртуть, сурьма, уран, торий,</w:t>
      </w:r>
      <w:r w:rsidRPr="00C607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6070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минеральные краски и минеральные воды, уникальный природный ресурс - цеолиты</w:t>
      </w:r>
      <w:r w:rsidRPr="00C6070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607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 многое другое.</w:t>
      </w:r>
    </w:p>
    <w:p w:rsidR="009A59D5" w:rsidRPr="00C60702" w:rsidRDefault="009A59D5" w:rsidP="009A59D5">
      <w:pPr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Слайд 4</w:t>
      </w:r>
    </w:p>
    <w:p w:rsidR="007E66AC" w:rsidRPr="00C60702" w:rsidRDefault="007E66AC" w:rsidP="007E66AC">
      <w:pPr>
        <w:pStyle w:val="a5"/>
        <w:spacing w:before="0" w:beforeAutospacing="0" w:after="0" w:afterAutospacing="0"/>
        <w:jc w:val="both"/>
      </w:pPr>
      <w:r w:rsidRPr="00C60702">
        <w:rPr>
          <w:rFonts w:eastAsiaTheme="minorEastAsia"/>
          <w:color w:val="000000" w:themeColor="text1"/>
          <w:kern w:val="24"/>
        </w:rPr>
        <w:t>Мы с вами, ребята, можем гордится и необыкновенной природой. Богата Кемеровская область лесами, разнообразными растениями и животными.  (флорой и фауной) Леса и кустарники занимают почти 65% территории области.</w:t>
      </w:r>
    </w:p>
    <w:p w:rsidR="007E66AC" w:rsidRPr="00C60702" w:rsidRDefault="007E66AC" w:rsidP="007E66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Основными лесообразующими породами являются пихта, кедр, береза и осина. Имеют незначительное распространение липа, ольха, тополь, ива. Липа является реликтом доледникового третичного периода. Площадь липового острова составляет 10 тысяч гектар и находится недалеко от нашего города, около села Кузедеево. </w:t>
      </w:r>
    </w:p>
    <w:p w:rsidR="007E66AC" w:rsidRPr="00C60702" w:rsidRDefault="007E66AC" w:rsidP="007E66AC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Слайд 5</w:t>
      </w:r>
    </w:p>
    <w:p w:rsidR="008370C3" w:rsidRPr="00C60702" w:rsidRDefault="008370C3" w:rsidP="007E66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lang w:eastAsia="ru-RU"/>
        </w:rPr>
        <w:t>Видео «Природа Кузбасса»</w:t>
      </w:r>
    </w:p>
    <w:p w:rsidR="008370C3" w:rsidRPr="00C60702" w:rsidRDefault="008370C3" w:rsidP="007E66AC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</w:p>
    <w:p w:rsidR="008370C3" w:rsidRPr="00C60702" w:rsidRDefault="008370C3" w:rsidP="008370C3">
      <w:pPr>
        <w:pStyle w:val="a5"/>
        <w:spacing w:before="0" w:beforeAutospacing="0" w:after="0" w:afterAutospacing="0"/>
      </w:pPr>
      <w:r w:rsidRPr="00C60702">
        <w:rPr>
          <w:rFonts w:eastAsiaTheme="minorEastAsia"/>
          <w:color w:val="000000" w:themeColor="text1"/>
          <w:kern w:val="24"/>
        </w:rPr>
        <w:t>- Среди растений области насчитывается до 420 видов лекарственных, из них 120 видов применяются в научной медицине, 300 видов в народной медицине. Промышленные заготовки ведутся горицвета весеннего, маральего и золотого корня.</w:t>
      </w:r>
    </w:p>
    <w:p w:rsidR="008370C3" w:rsidRPr="00C60702" w:rsidRDefault="008370C3" w:rsidP="008370C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Значительны ресурсы дикорастущих растений, пищевого сырья - грибов, ягод, кедрового ореха. Среднегодовой урожай ягод определяется в 45 тыс. тонн, папоротники - 90 тыс. тонн.</w:t>
      </w:r>
    </w:p>
    <w:p w:rsidR="008370C3" w:rsidRPr="00C60702" w:rsidRDefault="008370C3" w:rsidP="008370C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Слайд 6</w:t>
      </w:r>
    </w:p>
    <w:p w:rsidR="008370C3" w:rsidRPr="00C60702" w:rsidRDefault="008370C3" w:rsidP="008370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lang w:eastAsia="ru-RU"/>
        </w:rPr>
      </w:pPr>
      <w:r w:rsidRPr="00C6070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lang w:eastAsia="ru-RU"/>
        </w:rPr>
        <w:t>Игра «Правила поведения в природе»</w:t>
      </w:r>
    </w:p>
    <w:p w:rsidR="00A31E26" w:rsidRPr="00C60702" w:rsidRDefault="00A31E26" w:rsidP="008370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lang w:eastAsia="ru-RU"/>
        </w:rPr>
      </w:pPr>
    </w:p>
    <w:p w:rsidR="00C97F4B" w:rsidRPr="00C60702" w:rsidRDefault="00C97F4B" w:rsidP="00C97F4B">
      <w:pPr>
        <w:pStyle w:val="a5"/>
        <w:spacing w:before="0" w:beforeAutospacing="0" w:after="0" w:afterAutospacing="0"/>
        <w:jc w:val="both"/>
      </w:pPr>
      <w:r w:rsidRPr="00C60702">
        <w:rPr>
          <w:rFonts w:eastAsiaTheme="minorEastAsia"/>
          <w:color w:val="000000" w:themeColor="text1"/>
          <w:kern w:val="24"/>
        </w:rPr>
        <w:t>-</w:t>
      </w:r>
      <w:r w:rsidRPr="00C60702">
        <w:rPr>
          <w:rFonts w:eastAsia="Calibri"/>
          <w:color w:val="000000" w:themeColor="text1"/>
          <w:kern w:val="24"/>
        </w:rPr>
        <w:t xml:space="preserve"> Животный и растительный мир Кемеровской области необычайно разнообразен. В горной и равнинной тайге, лесах, </w:t>
      </w:r>
      <w:proofErr w:type="spellStart"/>
      <w:r w:rsidRPr="00C60702">
        <w:rPr>
          <w:rFonts w:eastAsia="Calibri"/>
          <w:color w:val="000000" w:themeColor="text1"/>
          <w:kern w:val="24"/>
        </w:rPr>
        <w:t>лесостепях</w:t>
      </w:r>
      <w:proofErr w:type="spellEnd"/>
      <w:r w:rsidRPr="00C60702">
        <w:rPr>
          <w:rFonts w:eastAsia="Calibri"/>
          <w:color w:val="000000" w:themeColor="text1"/>
          <w:kern w:val="24"/>
        </w:rPr>
        <w:t xml:space="preserve"> и речных долинах водятся дикие животные: бурый медведь, росомаха, рысь, барсук, выдра, лисица, горностай, ласка, колонок, белка-летяга, бурундук. На территории Кузбасса встречается самое крупное животное семейства оленевых — лось, представители семейства оленевых: марал азиатский, сибирский северный олень. В светлых лиственных лесах и лесостепи обитает косуля, а на крутых склонах скал, поросших кедровыми лесами, живет кабарга. </w:t>
      </w:r>
    </w:p>
    <w:p w:rsidR="00C97F4B" w:rsidRPr="00C60702" w:rsidRDefault="00C97F4B" w:rsidP="00C9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0C3" w:rsidRPr="00C60702" w:rsidRDefault="00C97F4B" w:rsidP="00C97F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</w:t>
      </w:r>
    </w:p>
    <w:p w:rsidR="00C97F4B" w:rsidRPr="00C60702" w:rsidRDefault="00C97F4B" w:rsidP="00C97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«Назови животное Кемеровской области на букву алфавита»</w:t>
      </w:r>
    </w:p>
    <w:p w:rsidR="00A31E26" w:rsidRPr="00C60702" w:rsidRDefault="00A31E26" w:rsidP="00A31E26">
      <w:pPr>
        <w:pStyle w:val="a5"/>
        <w:shd w:val="clear" w:color="auto" w:fill="FFFFFF"/>
        <w:jc w:val="both"/>
      </w:pPr>
      <w:r w:rsidRPr="00C60702">
        <w:t xml:space="preserve">- Чтобы сохранить природу родного края в нашей области организованы заповедники «Кузнецкий Алатау», музей – заповедник «Томская </w:t>
      </w:r>
      <w:proofErr w:type="spellStart"/>
      <w:r w:rsidRPr="00C60702">
        <w:t>писаница</w:t>
      </w:r>
      <w:proofErr w:type="spellEnd"/>
      <w:r w:rsidRPr="00C60702">
        <w:t xml:space="preserve">», </w:t>
      </w:r>
      <w:proofErr w:type="spellStart"/>
      <w:proofErr w:type="gramStart"/>
      <w:r w:rsidRPr="00C60702">
        <w:t>Шорский</w:t>
      </w:r>
      <w:proofErr w:type="spellEnd"/>
      <w:r w:rsidRPr="00C60702">
        <w:t>  природный</w:t>
      </w:r>
      <w:proofErr w:type="gramEnd"/>
      <w:r w:rsidRPr="00C60702">
        <w:t xml:space="preserve"> национальный парк.</w:t>
      </w:r>
    </w:p>
    <w:p w:rsidR="00842B0F" w:rsidRPr="00C60702" w:rsidRDefault="00C97F4B" w:rsidP="0084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070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Кузбасс -</w:t>
      </w:r>
      <w:r w:rsidRPr="00C6070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край богатый. Богаты его недра, леса, поля… </w:t>
      </w:r>
      <w:r w:rsidRPr="00C60702">
        <w:rPr>
          <w:rFonts w:ascii="Times New Roman" w:eastAsia="Calibri" w:hAnsi="Times New Roman" w:cs="Times New Roman"/>
          <w:kern w:val="24"/>
          <w:sz w:val="24"/>
          <w:szCs w:val="24"/>
        </w:rPr>
        <w:t>Но главное богатство Кузбасса -</w:t>
      </w:r>
      <w:r w:rsidRPr="00C60702">
        <w:rPr>
          <w:rFonts w:ascii="Times New Roman" w:hAnsi="Times New Roman" w:cs="Times New Roman"/>
          <w:kern w:val="24"/>
          <w:sz w:val="24"/>
          <w:szCs w:val="24"/>
        </w:rPr>
        <w:t xml:space="preserve"> люди. </w:t>
      </w:r>
      <w:r w:rsidRPr="00C6070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Люди талантливые, умные, инициативные. Те, кто посвящает свою жизнь родному краю, развивается вместе с ним и делает все, чтобы Кузбасс стал образцом для всех остальных регионов России. </w:t>
      </w:r>
      <w:r w:rsidR="0062784B" w:rsidRPr="00C6070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Среди них ученые и врачи, шахтеры и сталевары, колхозники и космонавты</w:t>
      </w:r>
      <w:r w:rsidR="00842B0F" w:rsidRPr="00C6070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,</w:t>
      </w:r>
      <w:r w:rsidR="00DB7D00" w:rsidRPr="00C6070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спортсмены и актеры</w:t>
      </w:r>
      <w:r w:rsidR="0062784B" w:rsidRPr="00C6070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и мн. другие.</w:t>
      </w:r>
      <w:r w:rsidR="00842B0F" w:rsidRPr="00C6070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более 3 миллионов человек, которые проживают в 20 городах, 47 посёлках городского типа. 1137 сельских населённых пунктах. Рядом живут русские и украинцы, чуваши и татары, шорцы и </w:t>
      </w:r>
      <w:proofErr w:type="spellStart"/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телеуты</w:t>
      </w:r>
      <w:proofErr w:type="spellEnd"/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ста национальностей и народностей составляют семью под названием «</w:t>
      </w:r>
      <w:proofErr w:type="spellStart"/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Кузбассовцы</w:t>
      </w:r>
      <w:proofErr w:type="spellEnd"/>
      <w:r w:rsidR="00842B0F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0DCA" w:rsidRPr="00C60702" w:rsidRDefault="001C0DCA" w:rsidP="00842B0F">
      <w:pPr>
        <w:pStyle w:val="a5"/>
        <w:spacing w:before="0" w:beforeAutospacing="0" w:after="0" w:afterAutospacing="0"/>
        <w:jc w:val="center"/>
        <w:rPr>
          <w:i/>
        </w:rPr>
      </w:pPr>
      <w:r w:rsidRPr="00C60702">
        <w:rPr>
          <w:rFonts w:eastAsia="Calibri"/>
          <w:i/>
          <w:color w:val="000000" w:themeColor="text1"/>
          <w:kern w:val="24"/>
        </w:rPr>
        <w:t>Слайд 8</w:t>
      </w:r>
    </w:p>
    <w:p w:rsidR="0062784B" w:rsidRPr="00C60702" w:rsidRDefault="00842B0F" w:rsidP="00627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2784B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достойн</w:t>
      </w: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вклад в развитие Кузбасса многие были</w:t>
      </w:r>
      <w:r w:rsidR="0062784B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удостоены</w:t>
      </w:r>
      <w:r w:rsidR="00DB7D00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наградами: </w:t>
      </w:r>
      <w:r w:rsidR="0062784B"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«Доблесть Кузбасса», медаль «За особый вклад в развитие Кузбасса», нагрудный знак «Лауреат премии Кузбасса», «Почетный </w:t>
      </w: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Кемеровской области» и др.</w:t>
      </w:r>
    </w:p>
    <w:p w:rsidR="00DB7D00" w:rsidRPr="00C60702" w:rsidRDefault="00DB7D00" w:rsidP="00DB7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9</w:t>
      </w:r>
    </w:p>
    <w:p w:rsidR="0062784B" w:rsidRPr="00C60702" w:rsidRDefault="00842B0F" w:rsidP="00627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784B" w:rsidRPr="00C6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невелик</w:t>
      </w:r>
      <w:r w:rsidR="00DB7D00" w:rsidRPr="00C6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Кемеровская область</w:t>
      </w:r>
      <w:r w:rsidR="0062784B" w:rsidRPr="00C6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территорией всей страны. Но как много</w:t>
      </w:r>
      <w:r w:rsidR="00DB7D00" w:rsidRPr="00C6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 таит она в себе. И мы с вами должны гордится, что живем в Кузбассе!</w:t>
      </w:r>
    </w:p>
    <w:p w:rsidR="00A31E26" w:rsidRPr="00C60702" w:rsidRDefault="00A31E26" w:rsidP="00A31E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10</w:t>
      </w:r>
    </w:p>
    <w:p w:rsidR="00FE0D30" w:rsidRPr="00C60702" w:rsidRDefault="0062784B" w:rsidP="00627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81138" wp14:editId="6589451E">
            <wp:extent cx="1600200" cy="949217"/>
            <wp:effectExtent l="0" t="0" r="0" b="3810"/>
            <wp:docPr id="1" name="Рисунок 1" descr="https://konspekta.net/megapredmetru/baza1/1760832727947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predmetru/baza1/1760832727947.files/image00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98" cy="97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Богата родная Россия,</w:t>
      </w:r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прямо скажу без прикрас,</w:t>
      </w:r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края любого красивей</w:t>
      </w:r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юный, могучий Кузбасс.</w:t>
      </w:r>
      <w:bookmarkStart w:id="0" w:name="_GoBack"/>
      <w:bookmarkEnd w:id="0"/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26" w:rsidRPr="00C60702" w:rsidRDefault="00A31E26" w:rsidP="00A31E26">
      <w:pPr>
        <w:shd w:val="clear" w:color="auto" w:fill="FFFFFF"/>
        <w:spacing w:before="150" w:after="15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ресурсы:</w:t>
      </w:r>
    </w:p>
    <w:p w:rsidR="00A31E26" w:rsidRPr="00C60702" w:rsidRDefault="00C60702" w:rsidP="00A3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38" w:history="1"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fb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article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/279627/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gerb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kemerovskoy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oblasti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opisanie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i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znachenie</w:t>
        </w:r>
        <w:proofErr w:type="spellEnd"/>
      </w:hyperlink>
    </w:p>
    <w:p w:rsidR="00A31E26" w:rsidRPr="00C60702" w:rsidRDefault="00C60702" w:rsidP="00A3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https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40" w:history="1"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vuzlit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/1068672/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prirodnye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resursy</w:t>
        </w:r>
        <w:proofErr w:type="spellEnd"/>
      </w:hyperlink>
    </w:p>
    <w:p w:rsidR="00A31E26" w:rsidRPr="00C60702" w:rsidRDefault="00C60702" w:rsidP="00A3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42" w:history="1"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krai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myschool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44.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poleznye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iskopaemye</w:t>
        </w:r>
        <w:proofErr w:type="spellEnd"/>
      </w:hyperlink>
    </w:p>
    <w:p w:rsidR="00A31E26" w:rsidRPr="00C60702" w:rsidRDefault="00C60702" w:rsidP="00A3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https</w:t>
        </w:r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44" w:history="1"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studwood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/1060414/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geografiya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vodnye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resursy</w:t>
        </w:r>
        <w:proofErr w:type="spellEnd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="00A31E26" w:rsidRPr="00C60702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kuzbassa</w:t>
        </w:r>
        <w:proofErr w:type="spellEnd"/>
      </w:hyperlink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26" w:rsidRPr="00C60702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26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26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26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F" w:rsidRDefault="00842B0F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26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15640F" wp14:editId="29B176D2">
            <wp:extent cx="6501977" cy="7155117"/>
            <wp:effectExtent l="0" t="0" r="0" b="8255"/>
            <wp:docPr id="2" name="Рисунок 2" descr="http://kemerovo.regnews.org/doc/vw/pict4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merovo.regnews.org/doc/vw/pict483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166" cy="71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26" w:rsidRPr="00A31E26" w:rsidRDefault="00A31E26" w:rsidP="00A31E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26" w:rsidRPr="0042327B" w:rsidRDefault="00A31E26" w:rsidP="006278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1E26" w:rsidRPr="0042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7C7B"/>
    <w:multiLevelType w:val="hybridMultilevel"/>
    <w:tmpl w:val="97EC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6D"/>
    <w:rsid w:val="001B57EE"/>
    <w:rsid w:val="001C0DCA"/>
    <w:rsid w:val="001E0B9D"/>
    <w:rsid w:val="0042327B"/>
    <w:rsid w:val="004F03D6"/>
    <w:rsid w:val="00502F34"/>
    <w:rsid w:val="00504743"/>
    <w:rsid w:val="0062784B"/>
    <w:rsid w:val="006827A3"/>
    <w:rsid w:val="00755F93"/>
    <w:rsid w:val="00767EBA"/>
    <w:rsid w:val="0079076D"/>
    <w:rsid w:val="007E66AC"/>
    <w:rsid w:val="008370C3"/>
    <w:rsid w:val="00842B0F"/>
    <w:rsid w:val="008A43D4"/>
    <w:rsid w:val="008D1AE5"/>
    <w:rsid w:val="00942E2A"/>
    <w:rsid w:val="009754B3"/>
    <w:rsid w:val="009A59D5"/>
    <w:rsid w:val="00A20850"/>
    <w:rsid w:val="00A31E26"/>
    <w:rsid w:val="00AB4206"/>
    <w:rsid w:val="00C40D61"/>
    <w:rsid w:val="00C60702"/>
    <w:rsid w:val="00C97F4B"/>
    <w:rsid w:val="00DB7D00"/>
    <w:rsid w:val="00E10A8A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C191-4617-4761-A239-020D9F9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BA"/>
    <w:pPr>
      <w:ind w:left="720"/>
      <w:contextualSpacing/>
    </w:pPr>
  </w:style>
  <w:style w:type="character" w:styleId="a4">
    <w:name w:val="Emphasis"/>
    <w:basedOn w:val="a0"/>
    <w:uiPriority w:val="20"/>
    <w:qFormat/>
    <w:rsid w:val="00FE0D30"/>
    <w:rPr>
      <w:i/>
      <w:iCs/>
    </w:rPr>
  </w:style>
  <w:style w:type="paragraph" w:styleId="a5">
    <w:name w:val="Normal (Web)"/>
    <w:basedOn w:val="a"/>
    <w:uiPriority w:val="99"/>
    <w:semiHidden/>
    <w:unhideWhenUsed/>
    <w:rsid w:val="00FE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54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4B3"/>
  </w:style>
  <w:style w:type="paragraph" w:customStyle="1" w:styleId="c2">
    <w:name w:val="c2"/>
    <w:basedOn w:val="a"/>
    <w:rsid w:val="009754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0A8A"/>
    <w:rPr>
      <w:b/>
      <w:bCs/>
    </w:rPr>
  </w:style>
  <w:style w:type="character" w:styleId="a7">
    <w:name w:val="Hyperlink"/>
    <w:basedOn w:val="a0"/>
    <w:uiPriority w:val="99"/>
    <w:semiHidden/>
    <w:unhideWhenUsed/>
    <w:rsid w:val="00A31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48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6348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78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7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6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8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7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4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1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1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1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5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6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58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533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530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355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2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1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6741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1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3562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27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2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42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59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524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5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741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0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4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3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92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2670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77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ycell.ru/word/%C5%F1%EB%E8" TargetMode="External"/><Relationship Id="rId18" Type="http://schemas.openxmlformats.org/officeDocument/2006/relationships/hyperlink" Target="http://www.graycell.ru/answer/13/%F3%E3%EE%EB%FC" TargetMode="External"/><Relationship Id="rId26" Type="http://schemas.openxmlformats.org/officeDocument/2006/relationships/hyperlink" Target="http://www.graycell.ru/answer/9/%F3%E3%EE%EB%FC" TargetMode="External"/><Relationship Id="rId39" Type="http://schemas.openxmlformats.org/officeDocument/2006/relationships/hyperlink" Target="https://vuzlit.ru/1068672/prirodnye_resursy" TargetMode="External"/><Relationship Id="rId21" Type="http://schemas.openxmlformats.org/officeDocument/2006/relationships/hyperlink" Target="http://www.graycell.ru/word/%CA%EE%EC%EF%EE%ED%E5%ED%F2" TargetMode="External"/><Relationship Id="rId34" Type="http://schemas.openxmlformats.org/officeDocument/2006/relationships/hyperlink" Target="http://www.graycell.ru/word/%D7%B8%F0%ED%EE%E5" TargetMode="External"/><Relationship Id="rId42" Type="http://schemas.openxmlformats.org/officeDocument/2006/relationships/hyperlink" Target="http://krai.myschool44.edu.ru/poleznye_iskopaemy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graycell.ru/answer/19/%F3%E3%EE%EB%F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ycell.ru/answer/14/%F3%E3%EE%EB%FC" TargetMode="External"/><Relationship Id="rId29" Type="http://schemas.openxmlformats.org/officeDocument/2006/relationships/hyperlink" Target="http://www.graycell.ru/word/%F2%EE%EF%EB%E8%E2%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ycell.ru/word/%EA%E0%EC%E5%ED%FC" TargetMode="External"/><Relationship Id="rId11" Type="http://schemas.openxmlformats.org/officeDocument/2006/relationships/hyperlink" Target="http://www.graycell.ru/word/%F2%E0%EA" TargetMode="External"/><Relationship Id="rId24" Type="http://schemas.openxmlformats.org/officeDocument/2006/relationships/hyperlink" Target="http://www.graycell.ru/word/%E1%E5%ED%E7%E8%ED" TargetMode="External"/><Relationship Id="rId32" Type="http://schemas.openxmlformats.org/officeDocument/2006/relationships/hyperlink" Target="http://www.graycell.ru/word/%D1%F2%E0%F5%E0%ED%EE%E2" TargetMode="External"/><Relationship Id="rId37" Type="http://schemas.openxmlformats.org/officeDocument/2006/relationships/hyperlink" Target="http://fb.ru/article/279627/gerb-kemerovskoy-oblasti-opisanie-i-znachenie" TargetMode="External"/><Relationship Id="rId40" Type="http://schemas.openxmlformats.org/officeDocument/2006/relationships/hyperlink" Target="https://vuzlit.ru/1068672/prirodnye_resursy" TargetMode="External"/><Relationship Id="rId45" Type="http://schemas.openxmlformats.org/officeDocument/2006/relationships/image" Target="media/image2.png"/><Relationship Id="rId5" Type="http://schemas.openxmlformats.org/officeDocument/2006/relationships/hyperlink" Target="http://www.graycell.ru/answer/3/%F3%E3%EE%EB%FC" TargetMode="External"/><Relationship Id="rId15" Type="http://schemas.openxmlformats.org/officeDocument/2006/relationships/hyperlink" Target="http://www.graycell.ru/word/%ED%E5" TargetMode="External"/><Relationship Id="rId23" Type="http://schemas.openxmlformats.org/officeDocument/2006/relationships/hyperlink" Target="http://www.graycell.ru/word/%E8%F1%EA%F3%F1%F1%F2%E2%E5%ED%ED%FB%E9" TargetMode="External"/><Relationship Id="rId28" Type="http://schemas.openxmlformats.org/officeDocument/2006/relationships/hyperlink" Target="http://www.graycell.ru/answer/7/%F3%E3%EE%EB%FC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://www.graycell.ru/word/%ED%E5" TargetMode="External"/><Relationship Id="rId19" Type="http://schemas.openxmlformats.org/officeDocument/2006/relationships/hyperlink" Target="http://www.graycell.ru/word/%D2%EE%EF%EB%E8%E2%EE" TargetMode="External"/><Relationship Id="rId31" Type="http://schemas.openxmlformats.org/officeDocument/2006/relationships/hyperlink" Target="http://www.graycell.ru/word/%F2%EE%EF%EB%E8%E2%EE" TargetMode="External"/><Relationship Id="rId44" Type="http://schemas.openxmlformats.org/officeDocument/2006/relationships/hyperlink" Target="https://studwood.ru/1060414/geografiya/vodnye_resursy_kuzbas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ycell.ru/word/%EF%EE%F1%EB%EE%E2%E8%F6%E0" TargetMode="External"/><Relationship Id="rId14" Type="http://schemas.openxmlformats.org/officeDocument/2006/relationships/hyperlink" Target="http://www.graycell.ru/word/%EE%ED" TargetMode="External"/><Relationship Id="rId22" Type="http://schemas.openxmlformats.org/officeDocument/2006/relationships/hyperlink" Target="http://www.graycell.ru/answer/11/%F3%E3%EE%EB%FC" TargetMode="External"/><Relationship Id="rId27" Type="http://schemas.openxmlformats.org/officeDocument/2006/relationships/hyperlink" Target="http://www.graycell.ru/word/%F2%EE%EF%EB%E8%E2%EE" TargetMode="External"/><Relationship Id="rId30" Type="http://schemas.openxmlformats.org/officeDocument/2006/relationships/hyperlink" Target="http://www.graycell.ru/answer/6/%F3%E3%EE%EB%FC" TargetMode="External"/><Relationship Id="rId35" Type="http://schemas.openxmlformats.org/officeDocument/2006/relationships/hyperlink" Target="http://www.graycell.ru/word/%F2%EE%EF%EB%E8%E2%EE" TargetMode="External"/><Relationship Id="rId43" Type="http://schemas.openxmlformats.org/officeDocument/2006/relationships/hyperlink" Target="https://studwood.ru/1060414/geografiya/vodnye_resursy_kuzbassa" TargetMode="External"/><Relationship Id="rId8" Type="http://schemas.openxmlformats.org/officeDocument/2006/relationships/hyperlink" Target="http://www.graycell.ru/word/%F0%F3%F1%F1%EA%E0%F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raycell.ru/answer/17/%F3%E3%EE%EB%FC" TargetMode="External"/><Relationship Id="rId17" Type="http://schemas.openxmlformats.org/officeDocument/2006/relationships/hyperlink" Target="http://www.graycell.ru/word/%D2%EE%EF%EB%E8%E2%EE" TargetMode="External"/><Relationship Id="rId25" Type="http://schemas.openxmlformats.org/officeDocument/2006/relationships/hyperlink" Target="http://www.graycell.ru/answer/10/%F3%E3%EE%EB%FC" TargetMode="External"/><Relationship Id="rId33" Type="http://schemas.openxmlformats.org/officeDocument/2006/relationships/hyperlink" Target="http://www.graycell.ru/answer/2/%F3%E3%EE%EB%FC" TargetMode="External"/><Relationship Id="rId38" Type="http://schemas.openxmlformats.org/officeDocument/2006/relationships/hyperlink" Target="http://fb.ru/article/279627/gerb-kemerovskoy-oblasti-opisanie-i-znacheni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graycell.ru/answer/12/%F3%E3%EE%EB%FC" TargetMode="External"/><Relationship Id="rId41" Type="http://schemas.openxmlformats.org/officeDocument/2006/relationships/hyperlink" Target="http://krai.myschool44.edu.ru/poleznye_iskopaem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кожуховская</dc:creator>
  <cp:keywords/>
  <dc:description/>
  <cp:lastModifiedBy>наталья кожуховская</cp:lastModifiedBy>
  <cp:revision>7</cp:revision>
  <dcterms:created xsi:type="dcterms:W3CDTF">2019-01-20T02:26:00Z</dcterms:created>
  <dcterms:modified xsi:type="dcterms:W3CDTF">2023-01-15T13:29:00Z</dcterms:modified>
</cp:coreProperties>
</file>